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EF02D" w14:textId="77777777" w:rsidR="005A2304" w:rsidRDefault="005A2304" w:rsidP="00BF324C">
      <w:pPr>
        <w:autoSpaceDE w:val="0"/>
        <w:autoSpaceDN w:val="0"/>
        <w:adjustRightInd w:val="0"/>
        <w:spacing w:line="360" w:lineRule="auto"/>
        <w:jc w:val="center"/>
        <w:rPr>
          <w:rFonts w:ascii="Cambria" w:hAnsi="Cambria" w:cs="Cambria-Bold"/>
          <w:b/>
          <w:bCs/>
          <w:sz w:val="26"/>
          <w:szCs w:val="26"/>
        </w:rPr>
      </w:pPr>
      <w:r w:rsidRPr="005A2304">
        <w:rPr>
          <w:rFonts w:ascii="Cambria" w:hAnsi="Cambria" w:cs="Cambria-Bold"/>
          <w:b/>
          <w:bCs/>
          <w:sz w:val="26"/>
          <w:szCs w:val="26"/>
        </w:rPr>
        <w:t>TERMO DE COMPROMISSO DO PESQUISADOR RESPONSÁVEL</w:t>
      </w:r>
    </w:p>
    <w:p w14:paraId="5D50ED0D" w14:textId="77777777" w:rsidR="00BF324C" w:rsidRDefault="00924DA4" w:rsidP="00BF324C">
      <w:pPr>
        <w:pStyle w:val="PargrafodaLista"/>
        <w:autoSpaceDE w:val="0"/>
        <w:autoSpaceDN w:val="0"/>
        <w:adjustRightInd w:val="0"/>
        <w:spacing w:line="360" w:lineRule="auto"/>
        <w:ind w:left="-284"/>
        <w:jc w:val="center"/>
        <w:rPr>
          <w:rFonts w:ascii="Cambria" w:eastAsia="Calibri" w:hAnsi="Cambria" w:cs="Times New Roman"/>
          <w:i/>
          <w:sz w:val="22"/>
          <w:szCs w:val="22"/>
        </w:rPr>
      </w:pPr>
      <w:r w:rsidRPr="00BF324C">
        <w:rPr>
          <w:rFonts w:ascii="Cambria" w:eastAsia="Calibri" w:hAnsi="Cambria" w:cs="Times New Roman"/>
          <w:i/>
          <w:sz w:val="22"/>
          <w:szCs w:val="22"/>
        </w:rPr>
        <w:t>Em observância à Lei Geral de Proteção de Dados nº 13.853 de 2019</w:t>
      </w:r>
      <w:r w:rsidR="009B72F4" w:rsidRPr="00BF324C">
        <w:rPr>
          <w:rFonts w:ascii="Cambria" w:eastAsia="Calibri" w:hAnsi="Cambria" w:cs="Times New Roman"/>
          <w:i/>
          <w:sz w:val="22"/>
          <w:szCs w:val="22"/>
        </w:rPr>
        <w:t xml:space="preserve">, </w:t>
      </w:r>
      <w:r w:rsidR="00136E44" w:rsidRPr="00BF324C">
        <w:rPr>
          <w:rFonts w:ascii="Cambria" w:eastAsia="Calibri" w:hAnsi="Cambria" w:cs="Times New Roman"/>
          <w:i/>
          <w:sz w:val="22"/>
          <w:szCs w:val="22"/>
        </w:rPr>
        <w:t xml:space="preserve">a </w:t>
      </w:r>
      <w:r w:rsidR="009B72F4" w:rsidRPr="00BF324C">
        <w:rPr>
          <w:rFonts w:ascii="Cambria" w:eastAsia="Calibri" w:hAnsi="Cambria" w:cs="Times New Roman"/>
          <w:i/>
          <w:sz w:val="22"/>
          <w:szCs w:val="22"/>
        </w:rPr>
        <w:t xml:space="preserve">Resolução Normativa </w:t>
      </w:r>
    </w:p>
    <w:p w14:paraId="04A2EB7C" w14:textId="77777777" w:rsidR="00924DA4" w:rsidRPr="00BF324C" w:rsidRDefault="009B72F4" w:rsidP="00BF324C">
      <w:pPr>
        <w:pStyle w:val="PargrafodaLista"/>
        <w:autoSpaceDE w:val="0"/>
        <w:autoSpaceDN w:val="0"/>
        <w:adjustRightInd w:val="0"/>
        <w:spacing w:line="360" w:lineRule="auto"/>
        <w:ind w:left="-284"/>
        <w:jc w:val="center"/>
        <w:rPr>
          <w:rFonts w:ascii="Cambria" w:eastAsia="Calibri" w:hAnsi="Cambria" w:cs="Times New Roman"/>
          <w:i/>
          <w:sz w:val="22"/>
          <w:szCs w:val="22"/>
        </w:rPr>
      </w:pPr>
      <w:r w:rsidRPr="00BF324C">
        <w:rPr>
          <w:rFonts w:ascii="Cambria" w:eastAsia="Calibri" w:hAnsi="Cambria" w:cs="Times New Roman"/>
          <w:i/>
          <w:sz w:val="22"/>
          <w:szCs w:val="22"/>
        </w:rPr>
        <w:t>nº 466</w:t>
      </w:r>
      <w:r w:rsidR="00136E44" w:rsidRPr="00BF324C">
        <w:rPr>
          <w:rFonts w:ascii="Cambria" w:eastAsia="Calibri" w:hAnsi="Cambria" w:cs="Times New Roman"/>
          <w:i/>
          <w:sz w:val="22"/>
          <w:szCs w:val="22"/>
        </w:rPr>
        <w:t xml:space="preserve"> de 2012</w:t>
      </w:r>
      <w:r w:rsidRPr="00BF324C">
        <w:rPr>
          <w:rFonts w:ascii="Cambria" w:eastAsia="Calibri" w:hAnsi="Cambria" w:cs="Times New Roman"/>
          <w:i/>
          <w:sz w:val="22"/>
          <w:szCs w:val="22"/>
        </w:rPr>
        <w:t xml:space="preserve"> e 510</w:t>
      </w:r>
      <w:r w:rsidR="00136E44" w:rsidRPr="00BF324C">
        <w:rPr>
          <w:rFonts w:ascii="Cambria" w:eastAsia="Calibri" w:hAnsi="Cambria" w:cs="Times New Roman"/>
          <w:i/>
          <w:sz w:val="22"/>
          <w:szCs w:val="22"/>
        </w:rPr>
        <w:t xml:space="preserve"> de 2016</w:t>
      </w:r>
      <w:r w:rsidRPr="00BF324C">
        <w:rPr>
          <w:rFonts w:ascii="Cambria" w:eastAsia="Calibri" w:hAnsi="Cambria" w:cs="Times New Roman"/>
          <w:i/>
          <w:sz w:val="22"/>
          <w:szCs w:val="22"/>
        </w:rPr>
        <w:t>, do Conselho Nacional de Saúde</w:t>
      </w:r>
    </w:p>
    <w:p w14:paraId="7930ACC4" w14:textId="77777777" w:rsidR="00924DA4" w:rsidRDefault="00924DA4" w:rsidP="00CB1790">
      <w:pPr>
        <w:autoSpaceDE w:val="0"/>
        <w:autoSpaceDN w:val="0"/>
        <w:adjustRightInd w:val="0"/>
        <w:jc w:val="center"/>
        <w:rPr>
          <w:rFonts w:ascii="Cambria" w:hAnsi="Cambria" w:cs="Cambria-Bold"/>
          <w:b/>
          <w:bCs/>
          <w:sz w:val="26"/>
          <w:szCs w:val="26"/>
        </w:rPr>
      </w:pPr>
    </w:p>
    <w:p w14:paraId="5B60C84C" w14:textId="77777777" w:rsidR="006F3EEF" w:rsidRDefault="006F3EEF" w:rsidP="00CB1790">
      <w:pPr>
        <w:autoSpaceDE w:val="0"/>
        <w:autoSpaceDN w:val="0"/>
        <w:adjustRightInd w:val="0"/>
        <w:jc w:val="center"/>
        <w:rPr>
          <w:rFonts w:ascii="Cambria" w:hAnsi="Cambria" w:cs="Cambria-Bold"/>
          <w:b/>
          <w:bCs/>
          <w:sz w:val="26"/>
          <w:szCs w:val="26"/>
        </w:rPr>
      </w:pPr>
    </w:p>
    <w:p w14:paraId="2AF0F76F" w14:textId="77777777" w:rsidR="00CB1790" w:rsidRPr="005A2304" w:rsidRDefault="00CB1790" w:rsidP="00CB1790">
      <w:pPr>
        <w:autoSpaceDE w:val="0"/>
        <w:autoSpaceDN w:val="0"/>
        <w:adjustRightInd w:val="0"/>
        <w:jc w:val="both"/>
        <w:rPr>
          <w:rFonts w:ascii="Cambria" w:hAnsi="Cambria" w:cs="Cambria-Bold"/>
          <w:b/>
          <w:bCs/>
          <w:sz w:val="26"/>
          <w:szCs w:val="26"/>
        </w:rPr>
      </w:pPr>
    </w:p>
    <w:p w14:paraId="79511F68" w14:textId="5122A461" w:rsidR="005A2304" w:rsidRPr="00CB1790" w:rsidRDefault="005A2304" w:rsidP="00CB1790">
      <w:pPr>
        <w:spacing w:line="360" w:lineRule="auto"/>
        <w:jc w:val="both"/>
        <w:rPr>
          <w:rFonts w:ascii="Cambria" w:eastAsia="Calibri" w:hAnsi="Cambria" w:cs="Times New Roman"/>
          <w:sz w:val="22"/>
          <w:szCs w:val="22"/>
        </w:rPr>
      </w:pPr>
      <w:r w:rsidRPr="001E192A">
        <w:rPr>
          <w:rFonts w:ascii="Cambria" w:eastAsia="Calibri" w:hAnsi="Cambria" w:cs="Times New Roman"/>
          <w:sz w:val="22"/>
          <w:szCs w:val="22"/>
        </w:rPr>
        <w:t xml:space="preserve">Eu, </w:t>
      </w:r>
      <w:r w:rsidR="00D507D0" w:rsidRPr="001E192A">
        <w:rPr>
          <w:rFonts w:ascii="Cambria" w:eastAsia="Calibri" w:hAnsi="Cambria"/>
          <w:b/>
          <w:sz w:val="22"/>
          <w:szCs w:val="22"/>
        </w:rPr>
        <w:t>Prof</w:t>
      </w:r>
      <w:r w:rsidR="00CB1790" w:rsidRPr="001E192A">
        <w:rPr>
          <w:rFonts w:ascii="Cambria" w:eastAsia="Calibri" w:hAnsi="Cambria"/>
          <w:b/>
          <w:sz w:val="22"/>
          <w:szCs w:val="22"/>
        </w:rPr>
        <w:t>.</w:t>
      </w:r>
      <w:r w:rsidR="00E46690">
        <w:rPr>
          <w:rFonts w:ascii="Cambria" w:eastAsia="Calibri" w:hAnsi="Cambria"/>
          <w:b/>
          <w:sz w:val="22"/>
          <w:szCs w:val="22"/>
        </w:rPr>
        <w:t>(a)/</w:t>
      </w:r>
      <w:r w:rsidR="002A3635" w:rsidRPr="001E192A">
        <w:rPr>
          <w:rFonts w:ascii="Cambria" w:eastAsia="Calibri" w:hAnsi="Cambria"/>
          <w:b/>
          <w:sz w:val="22"/>
          <w:szCs w:val="22"/>
        </w:rPr>
        <w:t>M</w:t>
      </w:r>
      <w:r w:rsidR="00E46690">
        <w:rPr>
          <w:rFonts w:ascii="Cambria" w:eastAsia="Calibri" w:hAnsi="Cambria"/>
          <w:b/>
          <w:sz w:val="22"/>
          <w:szCs w:val="22"/>
        </w:rPr>
        <w:t>e</w:t>
      </w:r>
      <w:r w:rsidR="00080561" w:rsidRPr="001E192A">
        <w:rPr>
          <w:rFonts w:ascii="Cambria" w:eastAsia="Calibri" w:hAnsi="Cambria"/>
          <w:b/>
          <w:sz w:val="22"/>
          <w:szCs w:val="22"/>
        </w:rPr>
        <w:t>(a)/</w:t>
      </w:r>
      <w:r w:rsidR="00D507D0" w:rsidRPr="001E192A">
        <w:rPr>
          <w:rFonts w:ascii="Cambria" w:eastAsia="Calibri" w:hAnsi="Cambria"/>
          <w:b/>
          <w:sz w:val="22"/>
          <w:szCs w:val="22"/>
        </w:rPr>
        <w:t>Dr</w:t>
      </w:r>
      <w:r w:rsidR="00E46690">
        <w:rPr>
          <w:rFonts w:ascii="Cambria" w:eastAsia="Calibri" w:hAnsi="Cambria"/>
          <w:b/>
          <w:sz w:val="22"/>
          <w:szCs w:val="22"/>
        </w:rPr>
        <w:t>.</w:t>
      </w:r>
      <w:r w:rsidR="00080561" w:rsidRPr="001E192A">
        <w:rPr>
          <w:rFonts w:ascii="Cambria" w:eastAsia="Calibri" w:hAnsi="Cambria"/>
          <w:b/>
          <w:sz w:val="22"/>
          <w:szCs w:val="22"/>
        </w:rPr>
        <w:t>(a)</w:t>
      </w:r>
      <w:r w:rsidRPr="001E192A">
        <w:rPr>
          <w:rFonts w:ascii="Cambria" w:eastAsia="Calibri" w:hAnsi="Cambria" w:cs="Times New Roman"/>
          <w:sz w:val="22"/>
          <w:szCs w:val="22"/>
        </w:rPr>
        <w:t>...................................................., portador</w:t>
      </w:r>
      <w:r w:rsidR="00080561" w:rsidRPr="001E192A">
        <w:rPr>
          <w:rFonts w:ascii="Cambria" w:eastAsia="Calibri" w:hAnsi="Cambria" w:cs="Times New Roman"/>
          <w:sz w:val="22"/>
          <w:szCs w:val="22"/>
        </w:rPr>
        <w:t>(a)</w:t>
      </w:r>
      <w:r w:rsidRPr="001E192A">
        <w:rPr>
          <w:rFonts w:ascii="Cambria" w:eastAsia="Calibri" w:hAnsi="Cambria" w:cs="Times New Roman"/>
          <w:sz w:val="22"/>
          <w:szCs w:val="22"/>
        </w:rPr>
        <w:t xml:space="preserve"> do CPF:............................, </w:t>
      </w:r>
      <w:r w:rsidR="00CB1790" w:rsidRPr="001E192A">
        <w:rPr>
          <w:rFonts w:ascii="Cambria" w:eastAsia="Calibri" w:hAnsi="Cambria" w:cs="Times New Roman"/>
          <w:sz w:val="22"/>
          <w:szCs w:val="22"/>
        </w:rPr>
        <w:t>pesquisador</w:t>
      </w:r>
      <w:r w:rsidR="00080561" w:rsidRPr="001E192A">
        <w:rPr>
          <w:rFonts w:ascii="Cambria" w:eastAsia="Calibri" w:hAnsi="Cambria" w:cs="Times New Roman"/>
          <w:sz w:val="22"/>
          <w:szCs w:val="22"/>
        </w:rPr>
        <w:t xml:space="preserve"> (a)</w:t>
      </w:r>
      <w:r w:rsidR="00CB1790" w:rsidRPr="001E192A">
        <w:rPr>
          <w:rFonts w:ascii="Cambria" w:eastAsia="Calibri" w:hAnsi="Cambria" w:cs="Times New Roman"/>
          <w:sz w:val="22"/>
          <w:szCs w:val="22"/>
        </w:rPr>
        <w:t xml:space="preserve"> </w:t>
      </w:r>
      <w:r w:rsidRPr="001E192A">
        <w:rPr>
          <w:rFonts w:ascii="Cambria" w:eastAsia="Calibri" w:hAnsi="Cambria" w:cs="Times New Roman"/>
          <w:sz w:val="22"/>
          <w:szCs w:val="22"/>
        </w:rPr>
        <w:t>responsável do projeto de pesquisa intitulado, “.................” comprometo-me a</w:t>
      </w:r>
      <w:r w:rsidR="00A824A4" w:rsidRPr="001E192A">
        <w:rPr>
          <w:rFonts w:ascii="Cambria" w:eastAsia="Calibri" w:hAnsi="Cambria" w:cs="Times New Roman"/>
          <w:sz w:val="22"/>
          <w:szCs w:val="22"/>
        </w:rPr>
        <w:t>:</w:t>
      </w:r>
    </w:p>
    <w:p w14:paraId="382EE0ED" w14:textId="77777777" w:rsidR="005A2304" w:rsidRPr="006F3EEF" w:rsidRDefault="005A2304" w:rsidP="006F3EEF">
      <w:pPr>
        <w:spacing w:line="360" w:lineRule="auto"/>
        <w:jc w:val="both"/>
        <w:rPr>
          <w:rFonts w:ascii="Cambria" w:eastAsia="Calibri" w:hAnsi="Cambria" w:cs="Times New Roman"/>
          <w:sz w:val="22"/>
          <w:szCs w:val="22"/>
        </w:rPr>
      </w:pPr>
    </w:p>
    <w:p w14:paraId="7977BF95" w14:textId="77777777" w:rsidR="005A2304" w:rsidRPr="00D23788" w:rsidRDefault="005A2304" w:rsidP="00D23788">
      <w:pPr>
        <w:pStyle w:val="PargrafodaLista"/>
        <w:numPr>
          <w:ilvl w:val="0"/>
          <w:numId w:val="2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 xml:space="preserve">Garantir que a pesquisa só será iniciada após a avaliação e aprovação do Comitê </w:t>
      </w:r>
      <w:r w:rsidRPr="00D23788">
        <w:rPr>
          <w:rFonts w:ascii="Cambria" w:eastAsia="Calibri" w:hAnsi="Cambria" w:cs="Times New Roman"/>
          <w:sz w:val="22"/>
          <w:szCs w:val="22"/>
        </w:rPr>
        <w:t xml:space="preserve">de Ética em Pesquisa (CEP) do Centro Universitário Barão de Mauá, respeitando assim, os preceitos éticos e legais exigidos </w:t>
      </w:r>
      <w:r w:rsidR="0045077E" w:rsidRPr="00D23788">
        <w:rPr>
          <w:rFonts w:ascii="Cambria" w:eastAsia="Calibri" w:hAnsi="Cambria" w:cs="Times New Roman"/>
          <w:sz w:val="22"/>
          <w:szCs w:val="22"/>
        </w:rPr>
        <w:t>pelas legislações e normativas vigentes;</w:t>
      </w:r>
    </w:p>
    <w:p w14:paraId="01FDAF05" w14:textId="77777777" w:rsidR="005A2304" w:rsidRDefault="005A2304" w:rsidP="00D23788">
      <w:pPr>
        <w:pStyle w:val="PargrafodaLista"/>
        <w:numPr>
          <w:ilvl w:val="0"/>
          <w:numId w:val="3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Apresentar dados para o CEP ou para a CONEP a qualquer momento, inclusive uma cópia dos Termos de Consentimento Livre e Esclarecido assinados pelos participantes, caso sejam solicitados;</w:t>
      </w:r>
    </w:p>
    <w:p w14:paraId="7C2FF7E7" w14:textId="77777777" w:rsidR="00107BD9" w:rsidRPr="006F3EEF" w:rsidRDefault="00107BD9" w:rsidP="00D23788">
      <w:pPr>
        <w:pStyle w:val="PargrafodaLista"/>
        <w:numPr>
          <w:ilvl w:val="0"/>
          <w:numId w:val="7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Encaminhar os resultados da pesquisa para publicação, com os devidos créditos aos pesquisadores associados e ao pessoal técnico integrante do projeto; justificar fundamentadamente, perante o CEP ou a CONEP, interrupção do projeto ou a não</w:t>
      </w:r>
    </w:p>
    <w:p w14:paraId="574655C0" w14:textId="77777777" w:rsidR="00107BD9" w:rsidRPr="006F3EEF" w:rsidRDefault="00107BD9" w:rsidP="00D23788">
      <w:pPr>
        <w:pStyle w:val="PargrafodaLista"/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publicação</w:t>
      </w:r>
      <w:r>
        <w:rPr>
          <w:rFonts w:ascii="Cambria" w:eastAsia="Calibri" w:hAnsi="Cambria" w:cs="Times New Roman"/>
          <w:sz w:val="22"/>
          <w:szCs w:val="22"/>
        </w:rPr>
        <w:t xml:space="preserve"> dos resultados;</w:t>
      </w:r>
    </w:p>
    <w:p w14:paraId="405488D5" w14:textId="77777777" w:rsidR="00107BD9" w:rsidRPr="006F3EEF" w:rsidRDefault="00107BD9" w:rsidP="00D23788">
      <w:pPr>
        <w:pStyle w:val="PargrafodaLista"/>
        <w:numPr>
          <w:ilvl w:val="0"/>
          <w:numId w:val="8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Elaborar e apresentar o Relatórios parciais e o Relatório final ao CEP;</w:t>
      </w:r>
    </w:p>
    <w:p w14:paraId="0612244E" w14:textId="77777777" w:rsidR="00107BD9" w:rsidRPr="006F3EEF" w:rsidRDefault="00107BD9" w:rsidP="00D23788">
      <w:pPr>
        <w:pStyle w:val="PargrafodaLista"/>
        <w:numPr>
          <w:ilvl w:val="0"/>
          <w:numId w:val="9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Manter os dados da pesquisa em arquivo, físico e digital, sob minha guarda e responsabilidade, por um período de 05 (cinco) anos após o término da pesquisa.</w:t>
      </w:r>
    </w:p>
    <w:p w14:paraId="01077E69" w14:textId="77777777" w:rsidR="002A07AB" w:rsidRPr="006B4A41" w:rsidRDefault="00024D50" w:rsidP="00D23788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B460A1">
        <w:rPr>
          <w:rFonts w:ascii="Cambria" w:eastAsia="Calibri" w:hAnsi="Cambria" w:cs="Times New Roman"/>
          <w:sz w:val="22"/>
          <w:szCs w:val="22"/>
        </w:rPr>
        <w:t>P</w:t>
      </w:r>
      <w:r w:rsidR="005A2304" w:rsidRPr="00024D50">
        <w:rPr>
          <w:rFonts w:ascii="Cambria" w:eastAsia="Calibri" w:hAnsi="Cambria" w:cs="Times New Roman"/>
          <w:sz w:val="22"/>
          <w:szCs w:val="22"/>
        </w:rPr>
        <w:t>reservar o sigilo e a privacidade dos participantes cujos dados serão coletados e estudados</w:t>
      </w:r>
      <w:r w:rsidR="00B460A1">
        <w:rPr>
          <w:rFonts w:ascii="Cambria" w:eastAsia="Calibri" w:hAnsi="Cambria" w:cs="Times New Roman"/>
          <w:sz w:val="22"/>
          <w:szCs w:val="22"/>
        </w:rPr>
        <w:t>;</w:t>
      </w:r>
    </w:p>
    <w:p w14:paraId="17892CDB" w14:textId="77777777" w:rsidR="005A2304" w:rsidRPr="00955EE6" w:rsidRDefault="005A2304" w:rsidP="00D23788">
      <w:pPr>
        <w:pStyle w:val="PargrafodaLista"/>
        <w:numPr>
          <w:ilvl w:val="0"/>
          <w:numId w:val="5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Assegurar que os dados coletados serão utilizados, única e exclusivamente, para a execução do projeto de pesquisa em questão</w:t>
      </w:r>
      <w:r w:rsidR="001075C5">
        <w:rPr>
          <w:rFonts w:ascii="Cambria" w:eastAsia="Calibri" w:hAnsi="Cambria" w:cs="Times New Roman"/>
          <w:sz w:val="22"/>
          <w:szCs w:val="22"/>
        </w:rPr>
        <w:t xml:space="preserve">. </w:t>
      </w:r>
      <w:r w:rsidR="001075C5" w:rsidRPr="00B460A1">
        <w:rPr>
          <w:rFonts w:ascii="Cambria" w:eastAsia="Calibri" w:hAnsi="Cambria" w:cs="Times New Roman"/>
          <w:sz w:val="22"/>
          <w:szCs w:val="22"/>
        </w:rPr>
        <w:t>Qualquer outra pesquisa em que eu precise utilizar as informações coletadas será submetida a uma nova apreciação do CEP do Centro Universitário Barão de Mauá;</w:t>
      </w:r>
    </w:p>
    <w:p w14:paraId="048A9592" w14:textId="77777777" w:rsidR="00DA0A44" w:rsidRPr="006F3EEF" w:rsidRDefault="006B4A41" w:rsidP="00D23788">
      <w:pPr>
        <w:pStyle w:val="PargrafodaLista"/>
        <w:numPr>
          <w:ilvl w:val="0"/>
          <w:numId w:val="5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>
        <w:rPr>
          <w:rFonts w:ascii="Cambria" w:eastAsia="Calibri" w:hAnsi="Cambria" w:cs="Times New Roman"/>
          <w:sz w:val="22"/>
          <w:szCs w:val="22"/>
        </w:rPr>
        <w:t>N</w:t>
      </w:r>
      <w:r w:rsidR="00DA0A44" w:rsidRPr="00B460A1">
        <w:rPr>
          <w:rFonts w:ascii="Cambria" w:eastAsia="Calibri" w:hAnsi="Cambria" w:cs="Times New Roman"/>
          <w:sz w:val="22"/>
          <w:szCs w:val="22"/>
        </w:rPr>
        <w:t>ão repassar os dados coletados ou o banco de dados em sua íntegra, ou parte dele, a pessoas não envolvidas na equipe da pesquisa;</w:t>
      </w:r>
    </w:p>
    <w:p w14:paraId="5398B002" w14:textId="77777777" w:rsidR="005A2304" w:rsidRDefault="005A2304" w:rsidP="00D23788">
      <w:pPr>
        <w:pStyle w:val="PargrafodaLista"/>
        <w:numPr>
          <w:ilvl w:val="0"/>
          <w:numId w:val="6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6F3EEF">
        <w:rPr>
          <w:rFonts w:ascii="Cambria" w:eastAsia="Calibri" w:hAnsi="Cambria" w:cs="Times New Roman"/>
          <w:sz w:val="22"/>
          <w:szCs w:val="22"/>
        </w:rPr>
        <w:t>Assegurar que os resultados da pesquisa somente serão divulgados de forma anônima;</w:t>
      </w:r>
    </w:p>
    <w:p w14:paraId="23A51422" w14:textId="77777777" w:rsidR="009E5AB6" w:rsidRPr="00B460A1" w:rsidRDefault="00024D50" w:rsidP="00D23788">
      <w:pPr>
        <w:pStyle w:val="PargrafodaLista"/>
        <w:numPr>
          <w:ilvl w:val="0"/>
          <w:numId w:val="6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 w:rsidRPr="00B460A1">
        <w:rPr>
          <w:rFonts w:ascii="Cambria" w:eastAsia="Calibri" w:hAnsi="Cambria" w:cs="Times New Roman"/>
          <w:sz w:val="22"/>
          <w:szCs w:val="22"/>
        </w:rPr>
        <w:lastRenderedPageBreak/>
        <w:t>Reconhecer</w:t>
      </w:r>
      <w:r w:rsidR="009E5AB6" w:rsidRPr="00B460A1">
        <w:rPr>
          <w:rFonts w:ascii="Cambria" w:eastAsia="Calibri" w:hAnsi="Cambria" w:cs="Times New Roman"/>
          <w:sz w:val="22"/>
          <w:szCs w:val="22"/>
        </w:rPr>
        <w:t xml:space="preserve"> que para os fins deste documento serão consideradas confidenciais todas as informações, transmitidas por meios escritos, eletrônicos, verbais ou quaisquer outros e de qualquer natureza, incluindo, mas não se limitando a: </w:t>
      </w:r>
    </w:p>
    <w:p w14:paraId="0F021E97" w14:textId="77777777" w:rsidR="009E5AB6" w:rsidRPr="00B460A1" w:rsidRDefault="00FE709D" w:rsidP="00D23788">
      <w:pPr>
        <w:pStyle w:val="PargrafodaLista"/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>
        <w:rPr>
          <w:rFonts w:ascii="Cambria" w:eastAsia="Calibri" w:hAnsi="Cambria" w:cs="Times New Roman"/>
          <w:sz w:val="22"/>
          <w:szCs w:val="22"/>
        </w:rPr>
        <w:t>I</w:t>
      </w:r>
      <w:r w:rsidR="009E5AB6" w:rsidRPr="00B460A1">
        <w:rPr>
          <w:rFonts w:ascii="Cambria" w:eastAsia="Calibri" w:hAnsi="Cambria" w:cs="Times New Roman"/>
          <w:sz w:val="22"/>
          <w:szCs w:val="22"/>
        </w:rPr>
        <w:t>. Dados pessoais</w:t>
      </w:r>
      <w:r>
        <w:rPr>
          <w:rFonts w:ascii="Cambria" w:eastAsia="Calibri" w:hAnsi="Cambria" w:cs="Times New Roman"/>
          <w:sz w:val="22"/>
          <w:szCs w:val="22"/>
        </w:rPr>
        <w:t xml:space="preserve">: </w:t>
      </w:r>
      <w:r w:rsidR="009E5AB6" w:rsidRPr="00B460A1">
        <w:rPr>
          <w:rFonts w:ascii="Cambria" w:eastAsia="Calibri" w:hAnsi="Cambria" w:cs="Times New Roman"/>
          <w:sz w:val="22"/>
          <w:szCs w:val="22"/>
        </w:rPr>
        <w:t xml:space="preserve">qualquer informação que possa tornar uma pessoa física identificada ou identificável; </w:t>
      </w:r>
    </w:p>
    <w:p w14:paraId="5F5C5035" w14:textId="77777777" w:rsidR="001075C5" w:rsidRPr="0044476C" w:rsidRDefault="00FE709D" w:rsidP="00D23788">
      <w:pPr>
        <w:pStyle w:val="PargrafodaLista"/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>
        <w:rPr>
          <w:rFonts w:ascii="Cambria" w:eastAsia="Calibri" w:hAnsi="Cambria" w:cs="Times New Roman"/>
          <w:sz w:val="22"/>
          <w:szCs w:val="22"/>
        </w:rPr>
        <w:t>II</w:t>
      </w:r>
      <w:r w:rsidR="009E5AB6" w:rsidRPr="00B460A1">
        <w:rPr>
          <w:rFonts w:ascii="Cambria" w:eastAsia="Calibri" w:hAnsi="Cambria" w:cs="Times New Roman"/>
          <w:sz w:val="22"/>
          <w:szCs w:val="22"/>
        </w:rPr>
        <w:t>. Dados sensíveis</w:t>
      </w:r>
      <w:r>
        <w:rPr>
          <w:rFonts w:ascii="Cambria" w:eastAsia="Calibri" w:hAnsi="Cambria" w:cs="Times New Roman"/>
          <w:sz w:val="22"/>
          <w:szCs w:val="22"/>
        </w:rPr>
        <w:t>: q</w:t>
      </w:r>
      <w:r w:rsidR="009E5AB6" w:rsidRPr="00B460A1">
        <w:rPr>
          <w:rFonts w:ascii="Cambria" w:eastAsia="Calibri" w:hAnsi="Cambria" w:cs="Times New Roman"/>
          <w:sz w:val="22"/>
          <w:szCs w:val="22"/>
        </w:rPr>
        <w:t>ualquer dado pessoal que diga respeito a origem racial ou étnica, convicção religiosa, opinião política, filiação a sindicato ou a organização de caráter religioso, filosófico ou político, bem como dado referente à saúde ou à vida sexual, dado genético ou biométrico;</w:t>
      </w:r>
    </w:p>
    <w:p w14:paraId="737DFAC9" w14:textId="77777777" w:rsidR="00402924" w:rsidRDefault="006B4A41" w:rsidP="00D23788">
      <w:pPr>
        <w:pStyle w:val="PargrafodaLista"/>
        <w:numPr>
          <w:ilvl w:val="0"/>
          <w:numId w:val="10"/>
        </w:num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  <w:r>
        <w:rPr>
          <w:rFonts w:ascii="Cambria" w:eastAsia="Calibri" w:hAnsi="Cambria" w:cs="Times New Roman"/>
          <w:sz w:val="22"/>
          <w:szCs w:val="22"/>
        </w:rPr>
        <w:t>Me r</w:t>
      </w:r>
      <w:r w:rsidR="005A2304" w:rsidRPr="006F3EEF">
        <w:rPr>
          <w:rFonts w:ascii="Cambria" w:eastAsia="Calibri" w:hAnsi="Cambria" w:cs="Times New Roman"/>
          <w:sz w:val="22"/>
          <w:szCs w:val="22"/>
        </w:rPr>
        <w:t>esponsa</w:t>
      </w:r>
      <w:r w:rsidR="00001B96">
        <w:rPr>
          <w:rFonts w:ascii="Cambria" w:eastAsia="Calibri" w:hAnsi="Cambria" w:cs="Times New Roman"/>
          <w:sz w:val="22"/>
          <w:szCs w:val="22"/>
        </w:rPr>
        <w:t>biliza</w:t>
      </w:r>
      <w:r>
        <w:rPr>
          <w:rFonts w:ascii="Cambria" w:eastAsia="Calibri" w:hAnsi="Cambria" w:cs="Times New Roman"/>
          <w:sz w:val="22"/>
          <w:szCs w:val="22"/>
        </w:rPr>
        <w:t xml:space="preserve">r </w:t>
      </w:r>
      <w:r w:rsidR="005A2304" w:rsidRPr="006F3EEF">
        <w:rPr>
          <w:rFonts w:ascii="Cambria" w:eastAsia="Calibri" w:hAnsi="Cambria" w:cs="Times New Roman"/>
          <w:sz w:val="22"/>
          <w:szCs w:val="22"/>
        </w:rPr>
        <w:t>civil e criminalmente pela veracidade das informações declaradas acima</w:t>
      </w:r>
      <w:r w:rsidR="0044476C">
        <w:rPr>
          <w:rFonts w:ascii="Cambria" w:eastAsia="Calibri" w:hAnsi="Cambria" w:cs="Times New Roman"/>
          <w:sz w:val="22"/>
          <w:szCs w:val="22"/>
        </w:rPr>
        <w:t>, reconhecendo</w:t>
      </w:r>
      <w:r w:rsidR="00F45850" w:rsidRPr="00B460A1">
        <w:rPr>
          <w:rFonts w:ascii="Cambria" w:eastAsia="Calibri" w:hAnsi="Cambria" w:cs="Times New Roman"/>
          <w:sz w:val="22"/>
          <w:szCs w:val="22"/>
        </w:rPr>
        <w:t xml:space="preserve"> que os prejuízos causados por mim ao</w:t>
      </w:r>
      <w:r w:rsidR="0044476C">
        <w:rPr>
          <w:rFonts w:ascii="Cambria" w:eastAsia="Calibri" w:hAnsi="Cambria" w:cs="Times New Roman"/>
          <w:sz w:val="22"/>
          <w:szCs w:val="22"/>
        </w:rPr>
        <w:t>s envolvidos</w:t>
      </w:r>
      <w:r w:rsidR="00F45850" w:rsidRPr="00B460A1">
        <w:rPr>
          <w:rFonts w:ascii="Cambria" w:eastAsia="Calibri" w:hAnsi="Cambria" w:cs="Times New Roman"/>
          <w:sz w:val="22"/>
          <w:szCs w:val="22"/>
        </w:rPr>
        <w:t>, em razão da quebra de confidencialidade, disponibilidade ou integridade das informações às quais tenho acesso, poderão ser reclamados, judicial ou extrajudicialmente e, caso caracterizada qualquer infração penal, poderei ser pessoalmente</w:t>
      </w:r>
      <w:r w:rsidR="009B0201">
        <w:rPr>
          <w:rFonts w:ascii="Cambria" w:eastAsia="Calibri" w:hAnsi="Cambria" w:cs="Times New Roman"/>
          <w:sz w:val="22"/>
          <w:szCs w:val="22"/>
        </w:rPr>
        <w:t xml:space="preserve"> sancionado</w:t>
      </w:r>
      <w:r>
        <w:rPr>
          <w:rFonts w:ascii="Cambria" w:eastAsia="Calibri" w:hAnsi="Cambria" w:cs="Times New Roman"/>
          <w:sz w:val="22"/>
          <w:szCs w:val="22"/>
        </w:rPr>
        <w:t>.</w:t>
      </w:r>
    </w:p>
    <w:p w14:paraId="430AE2B0" w14:textId="77777777" w:rsidR="00DE666D" w:rsidRDefault="00DE666D" w:rsidP="00D23788">
      <w:p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</w:p>
    <w:p w14:paraId="13A7428C" w14:textId="77777777" w:rsidR="00DE666D" w:rsidRDefault="00DE666D" w:rsidP="00D23788">
      <w:p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</w:p>
    <w:p w14:paraId="12B0A8B6" w14:textId="77777777" w:rsidR="00DE666D" w:rsidRPr="00DE666D" w:rsidRDefault="00DE666D" w:rsidP="00D23788">
      <w:pPr>
        <w:spacing w:line="360" w:lineRule="auto"/>
        <w:ind w:right="-291"/>
        <w:jc w:val="both"/>
        <w:rPr>
          <w:rFonts w:ascii="Cambria" w:eastAsia="Calibri" w:hAnsi="Cambria" w:cs="Times New Roman"/>
          <w:sz w:val="22"/>
          <w:szCs w:val="22"/>
        </w:rPr>
      </w:pPr>
    </w:p>
    <w:p w14:paraId="1E451C45" w14:textId="77777777" w:rsidR="005A2304" w:rsidRDefault="005A2304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5C5A47D9" w14:textId="77777777" w:rsidR="005A2304" w:rsidRDefault="005A2304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0E83464C" w14:textId="77777777" w:rsidR="006F3EEF" w:rsidRDefault="006F3EEF" w:rsidP="005A2304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</w:p>
    <w:p w14:paraId="5D2C8BC1" w14:textId="77777777" w:rsidR="006F3EEF" w:rsidRDefault="006F3EEF" w:rsidP="005A2304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</w:p>
    <w:p w14:paraId="10FA4328" w14:textId="11817CD4" w:rsidR="005A2304" w:rsidRDefault="005A2304" w:rsidP="005A2304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Ribeirão Preto, </w:t>
      </w:r>
      <w:r w:rsidR="00026E64">
        <w:rPr>
          <w:rFonts w:ascii="Cambria" w:hAnsi="Cambria" w:cs="Cambria"/>
          <w:sz w:val="22"/>
          <w:szCs w:val="22"/>
        </w:rPr>
        <w:t>........</w:t>
      </w:r>
      <w:r>
        <w:rPr>
          <w:rFonts w:ascii="Cambria" w:hAnsi="Cambria" w:cs="Cambria"/>
          <w:sz w:val="22"/>
          <w:szCs w:val="22"/>
        </w:rPr>
        <w:t xml:space="preserve"> de</w:t>
      </w:r>
      <w:r w:rsidR="00026E64">
        <w:rPr>
          <w:rFonts w:ascii="Cambria" w:hAnsi="Cambria" w:cs="Cambria"/>
          <w:sz w:val="22"/>
          <w:szCs w:val="22"/>
        </w:rPr>
        <w:t xml:space="preserve"> .........</w:t>
      </w:r>
      <w:r w:rsidR="004E40E5">
        <w:rPr>
          <w:rFonts w:ascii="Cambria" w:hAnsi="Cambria" w:cs="Cambria"/>
          <w:sz w:val="22"/>
          <w:szCs w:val="22"/>
        </w:rPr>
        <w:t>...</w:t>
      </w:r>
      <w:bookmarkStart w:id="0" w:name="_GoBack"/>
      <w:bookmarkEnd w:id="0"/>
      <w:r w:rsidR="00026E64">
        <w:rPr>
          <w:rFonts w:ascii="Cambria" w:hAnsi="Cambria" w:cs="Cambria"/>
          <w:sz w:val="22"/>
          <w:szCs w:val="22"/>
        </w:rPr>
        <w:t>..........</w:t>
      </w:r>
      <w:r>
        <w:rPr>
          <w:rFonts w:ascii="Cambria" w:hAnsi="Cambria" w:cs="Cambria"/>
          <w:sz w:val="22"/>
          <w:szCs w:val="22"/>
        </w:rPr>
        <w:t xml:space="preserve"> de 202</w:t>
      </w:r>
      <w:r w:rsidR="00026E64">
        <w:rPr>
          <w:rFonts w:ascii="Cambria" w:hAnsi="Cambria" w:cs="Cambria"/>
          <w:sz w:val="22"/>
          <w:szCs w:val="22"/>
        </w:rPr>
        <w:t>4</w:t>
      </w:r>
      <w:r>
        <w:rPr>
          <w:rFonts w:ascii="Cambria" w:hAnsi="Cambria" w:cs="Cambria"/>
          <w:sz w:val="22"/>
          <w:szCs w:val="22"/>
        </w:rPr>
        <w:t>.</w:t>
      </w:r>
    </w:p>
    <w:p w14:paraId="6BEF196A" w14:textId="77777777" w:rsidR="005A2304" w:rsidRDefault="005A2304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4EAEE713" w14:textId="77777777" w:rsidR="005A2304" w:rsidRDefault="005A2304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26E3AF93" w14:textId="77777777" w:rsidR="005A2304" w:rsidRDefault="005A2304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07D374EB" w14:textId="77777777" w:rsidR="005A2304" w:rsidRDefault="005A2304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56391F08" w14:textId="77777777" w:rsidR="00CB1790" w:rsidRDefault="00CB1790" w:rsidP="005A2304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14:paraId="68685091" w14:textId="77777777" w:rsidR="005A2304" w:rsidRDefault="005A2304" w:rsidP="005A2304">
      <w:pPr>
        <w:autoSpaceDE w:val="0"/>
        <w:autoSpaceDN w:val="0"/>
        <w:adjustRightInd w:val="0"/>
        <w:jc w:val="center"/>
        <w:rPr>
          <w:rFonts w:ascii="Cambria" w:hAnsi="Cambria" w:cs="Cambria"/>
          <w:sz w:val="22"/>
          <w:szCs w:val="22"/>
        </w:rPr>
      </w:pPr>
    </w:p>
    <w:p w14:paraId="04E7C2A4" w14:textId="77777777" w:rsidR="005A2304" w:rsidRDefault="005A2304" w:rsidP="005A2304">
      <w:pPr>
        <w:autoSpaceDE w:val="0"/>
        <w:autoSpaceDN w:val="0"/>
        <w:adjustRightInd w:val="0"/>
        <w:jc w:val="center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>____________________________________________________________</w:t>
      </w:r>
    </w:p>
    <w:p w14:paraId="31387490" w14:textId="1287BE89" w:rsidR="00B42F4A" w:rsidRDefault="00106E29" w:rsidP="005A2304">
      <w:pPr>
        <w:jc w:val="center"/>
      </w:pPr>
      <w:r>
        <w:rPr>
          <w:rFonts w:ascii="Cambria" w:hAnsi="Cambria" w:cs="Cambria"/>
          <w:sz w:val="22"/>
          <w:szCs w:val="22"/>
        </w:rPr>
        <w:t>Pesquisador responsável</w:t>
      </w:r>
      <w:r w:rsidR="00534367">
        <w:rPr>
          <w:rFonts w:ascii="Cambria" w:hAnsi="Cambria" w:cs="Cambria"/>
          <w:sz w:val="22"/>
          <w:szCs w:val="22"/>
        </w:rPr>
        <w:t xml:space="preserve"> </w:t>
      </w:r>
    </w:p>
    <w:sectPr w:rsidR="00B42F4A" w:rsidSect="008D5FEB">
      <w:headerReference w:type="default" r:id="rId8"/>
      <w:footerReference w:type="default" r:id="rId9"/>
      <w:pgSz w:w="11900" w:h="16840"/>
      <w:pgMar w:top="1417" w:right="1701" w:bottom="1417" w:left="1701" w:header="0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CF14D" w14:textId="77777777" w:rsidR="0085732B" w:rsidRDefault="0085732B" w:rsidP="0067410C">
      <w:r>
        <w:separator/>
      </w:r>
    </w:p>
  </w:endnote>
  <w:endnote w:type="continuationSeparator" w:id="0">
    <w:p w14:paraId="4CCCF044" w14:textId="77777777" w:rsidR="0085732B" w:rsidRDefault="0085732B" w:rsidP="0067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7C801" w14:textId="77777777" w:rsidR="0067410C" w:rsidRDefault="0067410C" w:rsidP="0067410C">
    <w:pPr>
      <w:pStyle w:val="Rodap"/>
      <w:ind w:hanging="1701"/>
    </w:pPr>
    <w:r>
      <w:rPr>
        <w:noProof/>
        <w:lang w:eastAsia="pt-BR"/>
      </w:rPr>
      <w:drawing>
        <wp:inline distT="0" distB="0" distL="0" distR="0" wp14:anchorId="4B62C102" wp14:editId="269339D4">
          <wp:extent cx="7557309" cy="1269927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_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14" cy="129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49B2A" w14:textId="77777777" w:rsidR="0085732B" w:rsidRDefault="0085732B" w:rsidP="0067410C">
      <w:r>
        <w:separator/>
      </w:r>
    </w:p>
  </w:footnote>
  <w:footnote w:type="continuationSeparator" w:id="0">
    <w:p w14:paraId="5AD16C1B" w14:textId="77777777" w:rsidR="0085732B" w:rsidRDefault="0085732B" w:rsidP="00674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5A87B" w14:textId="77777777" w:rsidR="0067410C" w:rsidRDefault="0067410C" w:rsidP="0067410C">
    <w:pPr>
      <w:pStyle w:val="Cabealho"/>
      <w:tabs>
        <w:tab w:val="clear" w:pos="8504"/>
        <w:tab w:val="right" w:pos="8498"/>
      </w:tabs>
      <w:ind w:hanging="1701"/>
    </w:pPr>
    <w:r>
      <w:rPr>
        <w:noProof/>
        <w:lang w:eastAsia="pt-BR"/>
      </w:rPr>
      <w:drawing>
        <wp:inline distT="0" distB="0" distL="0" distR="0" wp14:anchorId="4372CC9E" wp14:editId="2620978D">
          <wp:extent cx="7587976" cy="12750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M_to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710" cy="1277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F32FB"/>
    <w:multiLevelType w:val="hybridMultilevel"/>
    <w:tmpl w:val="1B9687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629EB"/>
    <w:multiLevelType w:val="hybridMultilevel"/>
    <w:tmpl w:val="9F0E4B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F661D"/>
    <w:multiLevelType w:val="hybridMultilevel"/>
    <w:tmpl w:val="4AEE07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D3F96"/>
    <w:multiLevelType w:val="hybridMultilevel"/>
    <w:tmpl w:val="1D4668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9734D"/>
    <w:multiLevelType w:val="hybridMultilevel"/>
    <w:tmpl w:val="2F287D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B733B"/>
    <w:multiLevelType w:val="hybridMultilevel"/>
    <w:tmpl w:val="BA0631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83886"/>
    <w:multiLevelType w:val="hybridMultilevel"/>
    <w:tmpl w:val="5E72BF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D3DD5"/>
    <w:multiLevelType w:val="hybridMultilevel"/>
    <w:tmpl w:val="9C8E72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40286B"/>
    <w:multiLevelType w:val="hybridMultilevel"/>
    <w:tmpl w:val="8FCAE2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4797D"/>
    <w:multiLevelType w:val="hybridMultilevel"/>
    <w:tmpl w:val="0A76A3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10C"/>
    <w:rsid w:val="00001B96"/>
    <w:rsid w:val="00024D50"/>
    <w:rsid w:val="00026E64"/>
    <w:rsid w:val="00057507"/>
    <w:rsid w:val="00075E07"/>
    <w:rsid w:val="00080561"/>
    <w:rsid w:val="0009366B"/>
    <w:rsid w:val="00106E29"/>
    <w:rsid w:val="001075C5"/>
    <w:rsid w:val="00107BD9"/>
    <w:rsid w:val="00136E44"/>
    <w:rsid w:val="001D3D3E"/>
    <w:rsid w:val="001E192A"/>
    <w:rsid w:val="002A07AB"/>
    <w:rsid w:val="002A3635"/>
    <w:rsid w:val="003D740F"/>
    <w:rsid w:val="00402924"/>
    <w:rsid w:val="0044476C"/>
    <w:rsid w:val="0045077E"/>
    <w:rsid w:val="004E40E5"/>
    <w:rsid w:val="00534367"/>
    <w:rsid w:val="005A2304"/>
    <w:rsid w:val="00666ACF"/>
    <w:rsid w:val="0067410C"/>
    <w:rsid w:val="006B4A41"/>
    <w:rsid w:val="006D223F"/>
    <w:rsid w:val="006F061F"/>
    <w:rsid w:val="006F3EEF"/>
    <w:rsid w:val="0085732B"/>
    <w:rsid w:val="008D5FEB"/>
    <w:rsid w:val="00924DA4"/>
    <w:rsid w:val="00943643"/>
    <w:rsid w:val="00955EE6"/>
    <w:rsid w:val="009B0201"/>
    <w:rsid w:val="009B72F4"/>
    <w:rsid w:val="009E5AB6"/>
    <w:rsid w:val="00A76728"/>
    <w:rsid w:val="00A824A4"/>
    <w:rsid w:val="00A82EB0"/>
    <w:rsid w:val="00A87E25"/>
    <w:rsid w:val="00B42F4A"/>
    <w:rsid w:val="00B460A1"/>
    <w:rsid w:val="00BF324C"/>
    <w:rsid w:val="00CB1790"/>
    <w:rsid w:val="00CC0625"/>
    <w:rsid w:val="00CD19FD"/>
    <w:rsid w:val="00D23788"/>
    <w:rsid w:val="00D507D0"/>
    <w:rsid w:val="00DA0A44"/>
    <w:rsid w:val="00DE666D"/>
    <w:rsid w:val="00E46690"/>
    <w:rsid w:val="00EE5E51"/>
    <w:rsid w:val="00F20C34"/>
    <w:rsid w:val="00F45850"/>
    <w:rsid w:val="00FE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EB0C"/>
  <w15:chartTrackingRefBased/>
  <w15:docId w15:val="{25164D72-AD36-0840-B7CD-3A2E7ECD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10C"/>
  </w:style>
  <w:style w:type="paragraph" w:styleId="Rodap">
    <w:name w:val="footer"/>
    <w:basedOn w:val="Normal"/>
    <w:link w:val="Rodap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10C"/>
  </w:style>
  <w:style w:type="paragraph" w:styleId="PargrafodaLista">
    <w:name w:val="List Paragraph"/>
    <w:basedOn w:val="Normal"/>
    <w:uiPriority w:val="34"/>
    <w:qFormat/>
    <w:rsid w:val="005A23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029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02924"/>
    <w:pPr>
      <w:widowControl w:val="0"/>
      <w:autoSpaceDE w:val="0"/>
      <w:autoSpaceDN w:val="0"/>
    </w:pPr>
    <w:rPr>
      <w:rFonts w:ascii="Arial" w:eastAsia="Arial" w:hAnsi="Arial" w:cs="Arial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02924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449D54-05E0-468B-B891-E17D50CA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490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Pamela do Prado Lopes Faleiros</cp:lastModifiedBy>
  <cp:revision>48</cp:revision>
  <cp:lastPrinted>2019-07-01T18:24:00Z</cp:lastPrinted>
  <dcterms:created xsi:type="dcterms:W3CDTF">2019-07-01T18:22:00Z</dcterms:created>
  <dcterms:modified xsi:type="dcterms:W3CDTF">2024-01-26T17:14:00Z</dcterms:modified>
</cp:coreProperties>
</file>